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.Гончарова Наталья</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проводу,  согнутому в виде правильного шестиугольника с  длиной   стороны,   равной   20  см,  течет  ток  100  А.  Найти  напряженность  Н  магнитного  поля  в центре шестиугольника. Для  сравнения  определить  напряженность Н 0 поля в центре кругового  провода,  совпадающего  с  окружностью,  описанной около данного  шестиугольника.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275 А/м; 250 А/м.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По плоскому  контуру  из тонкого провода течет ток I=100 A.  Определить  магнитную  индукцию  поля, создаваемого этим током в  точке О, в случаях а-б, изображенных на рисунке 21.16.  Радиус R  изогнутой части контура равен 20 см.     </w:t>
            </w: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align>right</wp:align>
                  </wp:positionH>
                  <wp:positionV relativeFrom="paragraph">
                    <wp:posOffset>35560</wp:posOffset>
                  </wp:positionV>
                  <wp:extent cx="2362200" cy="981075"/>
                  <wp:effectExtent l="1905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362200" cy="9810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двум одинаковым квадратным плоским контурам со стороной  20  см  текут токи 10 А в каждом. Определить силу взаимодействия  контуров,   если  расстояние  между  соответственными  сторонами  контуров равно 2 мм.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8мН.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Определить  энергию,  которую приобретает протон, сделав 40  оборотов в магнитном поле циклотрона, если максимальное значение  переменной  разности  потенциалов  между  пуантами  равно 60 кВ.  Определить   также  относительное  увеличение  массы  протона  в  </w:t>
            </w:r>
            <w:r>
              <w:rPr>
                <w:rFonts w:ascii="Times New Roman" w:hAnsi="Times New Roman" w:cs="Times New Roman"/>
                <w:sz w:val="28"/>
              </w:rPr>
              <w:lastRenderedPageBreak/>
              <w:t xml:space="preserve">сравнении с массой покоя, а также скорость протона.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4,8 МэВ; 0,5 %; 30 Мм/с.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Электрон движется в однородном магнитном поле с индукцией 9  мТл  по  винтовой линии, радиус которой равен 1 см и шаг 7,8 см.  Определить период обращения электрона и его скорость.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3,97 нс; 25мМ/с.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К  источнику  тока  с ЭДС 0,5 В и ничтожно малым внутренним  сопротивлением    присоединены    два   металлических   стержня,  расположенные горизонтально и параллельно друг другу. Расстояние  между  стержнями  равно  20  см.  Стержни находятся в однородном  магнитном  поле,  направленном  вертикально.  Магнитная индукция  равна  1,5  Тл.  По  стержням под действием сил поля скользит со  скоростью  1  м/с  прямолинейный  провод сопротивлением 0,02 Ом.  Сопротивление  стержней  пренебрежимо  мало.  Определить: 1) ЭДС  индукции; 2) силу, действующую на провод со стороны поля; 3)силу  тока  в  цепи;  4)мощность,  расходуемую  на  движение  провода;  5)мощность,   расходуемую  на  нагревание  провода;  6)мощность,  отдаваемую в цепь источника тока.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1)0,3  В;  2)3  Н;  3)10  А;  4)3 Вт; 5)2 Вт; 6)5 Вт.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Сколько  длин  волн  монохроматического  света  с  частотой  колебаний  5*10**14  Гц  уложится  на  пути  длиной 1,2 мм: 1) в  вакууме; 2) в стекле?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2*10**3; 2) 3*10**3.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Дифракционная    решетка    освещена   нормально   падающим  монохроматическим   светом.  В  дифракционной  картине  максимум  второго порядка отклонен на угол 14 град. На какой угол отклонен  максимум третьего порядка?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1) 30 МВт/(м**2*мм); 2) 600 Вт/м**2.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9.</w:t>
            </w:r>
            <w:r>
              <w:rPr>
                <w:rFonts w:ascii="Times New Roman" w:hAnsi="Times New Roman" w:cs="Times New Roman"/>
                <w:sz w:val="28"/>
              </w:rPr>
              <w:tab/>
              <w:t xml:space="preserve">На  дифракционную  решетку  нормально ее поверхности падает  монохроматический  свет  с  длиной  волны  650  нм.  За решеткой  находится линза, в фокальной плоскости которой расположен экран.  На  экране наблюдается дифракционная картина под углом дифракции  30  град.  При  каком главном фокусном расстоянии линзы линейная  дисперсия равна 0,5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21,1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10.</w:t>
            </w:r>
            <w:r>
              <w:rPr>
                <w:rFonts w:ascii="Times New Roman" w:hAnsi="Times New Roman" w:cs="Times New Roman"/>
                <w:sz w:val="28"/>
              </w:rPr>
              <w:tab/>
              <w:t xml:space="preserve">На  тонкий  стеклянный  клин  (n  =  1,55) падает нормально  монохроматический  свет.  Двугранный  угол  между  поверхностями  клина  равен  2  мин.  Определить  длину  световой  волны,  если  расстояние   между  смежными  интерференционными  максимумами  в  отраженном свете равно 0,3 мм.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541 нм.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2.Горин Никита</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тонкому проводу, изогнутому в виде прямоугольника, течет  ток  60  А.  Длины  сторон  прямоугольника  равны 30 см и 40 см.  Определить магнитную индукцию В в точке пересечения диагоналей.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200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Бесконечно  длинный  тонкий  проводник с током I=50 А имеет  изгиб  (плоскую петлю)  радиусом  R=10 см.  Определить в точке О  магнитную индукцию поля, создаваемого этим током, в случаях а-б,  изображенных на рисунке 21.15.     </w:t>
            </w:r>
            <w:r>
              <w:rPr>
                <w:rFonts w:ascii="Times New Roman" w:hAnsi="Times New Roman" w:cs="Times New Roman"/>
                <w:noProof/>
                <w:sz w:val="28"/>
                <w:lang w:eastAsia="ru-RU"/>
              </w:rPr>
              <w:drawing>
                <wp:anchor distT="0" distB="0" distL="114300" distR="114300" simplePos="0" relativeHeight="251659264" behindDoc="0" locked="0" layoutInCell="1" allowOverlap="1">
                  <wp:simplePos x="0" y="0"/>
                  <wp:positionH relativeFrom="column">
                    <wp:align>right</wp:align>
                  </wp:positionH>
                  <wp:positionV relativeFrom="paragraph">
                    <wp:posOffset>35560</wp:posOffset>
                  </wp:positionV>
                  <wp:extent cx="1876425" cy="933450"/>
                  <wp:effectExtent l="19050" t="0" r="9525"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6425" cy="93345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Шины  генератора представляют собой две параллельные полосы  длиной  2 м каждая, отстоящие друг от друга на расстоянии 20 см.  Определить   силу  взаимного  отталкивания  в  случае  короткого  замыкания, когда по ним течет ток 10 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200 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Вычислить  радиус дуги окружности, которую описывает протон  в магнитном поле с индукцией 15 мТл, если скорость протона равна  2 Мм/с.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1,38 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Двукратно  ионизированный  атом гелия движется в однородном  магнитном  поле  напряженностью  100 кА/м по окружности радиусом  10см. Найти скорость атома гелия.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0,61 мм/с.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В  однородном магнитном поле с индукцией 0,35 Тл равномерно  с  частотой 480 мин**(-1) вращается рамка, содержащая 500 витков  площадью  50  см**2.  Ось  вращения  лежит  в  плоскости рамки и  перпендикулярна  линиям  индукции.  Определить  максимальную ЭДС  индукции, возникающую в рамке.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132 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В  опыте  с  зеркалами  Френеля  расстояние  между  мнимыми  изображениями источника света равно 0,5 мм, расстояние от них до  экрана  равно  3 м. Длина волны 0,6 мкм. Определить ширину полос  интерференции на экране.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3,6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На  дифракционную  решетку  содержащую 500 штрихов на 1 мм,  падает  нормально  монохроматический свет с длиной волны 700 нм.  За   решеткой  помещена  собирающая  линза  с  главным  фокусным  расстоянием 50 см. В фокальной плоскости линзы расположен экран.  Определить   линейную  дисперсию  такой  системы  для  максимума  третьего порядка. Nтвет выразить в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мм/нм.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На узкую щель падает нормально монохроматический свет. Угол  отклонения   пучков   света,   соответствующих   второй  светлой  дифракционной   полосе,  равен  1  град.  Скольким  длинам  волн  </w:t>
            </w:r>
            <w:r>
              <w:rPr>
                <w:rFonts w:ascii="Times New Roman" w:hAnsi="Times New Roman" w:cs="Times New Roman"/>
                <w:sz w:val="28"/>
              </w:rPr>
              <w:lastRenderedPageBreak/>
              <w:t xml:space="preserve">падающего света равна ширина щели?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143.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Плосковыпуклая  линза  с  оптической  силой  2  дптр  лежит  выпуклой  стороной  на  стеклянной  пластинке.  Радиус 4 темного  кольца Ньютона в проходящем свете равен 0,7 мм. Определить длину  световой волны.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490 нм.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3.Гулая Марина</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контуру  в  виде  равностороннего треугольника идет ток  40А.   Длина   стороны  треугольника  равна  30  см.  Определить  магнитную индукцию В в точке пересечения высот.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240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По плоскому  контуру  из тонкого провода течет ток I=100 A.  Определить  магнитную  индукцию  поля, создаваемого этим током в  точке О, в случаях а-б, изображенных на рисунке 21.16.  Радиус R  изогнутой части контура равен 20 см.     </w:t>
            </w:r>
            <w:r>
              <w:rPr>
                <w:rFonts w:ascii="Times New Roman" w:hAnsi="Times New Roman" w:cs="Times New Roman"/>
                <w:noProof/>
                <w:sz w:val="28"/>
                <w:lang w:eastAsia="ru-RU"/>
              </w:rPr>
              <w:drawing>
                <wp:anchor distT="0" distB="0" distL="114300" distR="114300" simplePos="0" relativeHeight="251660288" behindDoc="0" locked="0" layoutInCell="1" allowOverlap="1">
                  <wp:simplePos x="0" y="0"/>
                  <wp:positionH relativeFrom="column">
                    <wp:align>right</wp:align>
                  </wp:positionH>
                  <wp:positionV relativeFrom="paragraph">
                    <wp:posOffset>35560</wp:posOffset>
                  </wp:positionV>
                  <wp:extent cx="2362200" cy="981075"/>
                  <wp:effectExtent l="19050" t="0" r="0" b="0"/>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362200" cy="9810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Прямой  провод  длиной  10  см, по которому течет ток 20 А,  находится  в  однородном магнитном поле с индукцией В = 0,01 Тл.  Найти  угол  альфа между направлениями вектора В и тока, если на  провод действует сила 10 мН.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П/6 рад.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Электрон движется по окружности в однородном магнитном поле  напряженностью 10 кА/м. Вычислить период вращения электрона.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2,84 нс.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Электрон,  влетел  в  однородное магнитное поле с индукцией  0,2  Тл,  стал двигаться по окружности радиусом 5 см. Определить  магнитный момент эквивалентного кругового тока.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7,04 пА*м**2.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Плоский контур, площадь которого равна 300 см**2, находится  в  однородном  магнитном  поле  с  индукцией  0,01 Тл. Плоскость  контура    перпендикулярна    линиям    индукции.    В   контуре  поддерживается  неизменный  ток  10 А. Определить работу внешних  сил  по  перемещению  контура  с  током  в область пространства,  магнитное поле в которой отсутствует.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 мДж.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Два  параллельных  пучка световых волн падают на стеклянную  призму  с  преломляющим  углом  30  градусов и после преломления  выходят  из  неё.  Найти  оптическую разность хода световых волн  после преломления их призмой.     </w:t>
            </w:r>
            <w:r>
              <w:rPr>
                <w:rFonts w:ascii="Times New Roman" w:hAnsi="Times New Roman" w:cs="Times New Roman"/>
                <w:noProof/>
                <w:sz w:val="28"/>
                <w:lang w:eastAsia="ru-RU"/>
              </w:rPr>
              <w:drawing>
                <wp:anchor distT="0" distB="0" distL="114300" distR="114300" simplePos="0" relativeHeight="251661312" behindDoc="0" locked="0" layoutInCell="1" allowOverlap="1">
                  <wp:simplePos x="0" y="0"/>
                  <wp:positionH relativeFrom="column">
                    <wp:align>right</wp:align>
                  </wp:positionH>
                  <wp:positionV relativeFrom="paragraph">
                    <wp:posOffset>35560</wp:posOffset>
                  </wp:positionV>
                  <wp:extent cx="1314450" cy="952500"/>
                  <wp:effectExtent l="19050" t="0" r="0" b="0"/>
                  <wp:wrapSquare wrapText="bothSides"/>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14450" cy="95250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1,73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На узкую щель падает нормально монохроматический свет. Угол  отклонения   пучков   света,   соответствующих   второй  светлой  дифракционной   полосе,  равен  1  град.  Скольким  длинам  волн  падающего света равна ширина щели?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143.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На  дифракционную  решетку  содержащую 500 штрихов на 1 мм,  падает  нормально  монохроматический свет с длиной волны 700 нм.  За   решеткой  помещена  собирающая  линза  с  главным  фокусным  расстоянием 50 см. В фокальной плоскости линзы расположен экран.  </w:t>
            </w:r>
            <w:r>
              <w:rPr>
                <w:rFonts w:ascii="Times New Roman" w:hAnsi="Times New Roman" w:cs="Times New Roman"/>
                <w:sz w:val="28"/>
              </w:rPr>
              <w:lastRenderedPageBreak/>
              <w:t xml:space="preserve">Определить   линейную  дисперсию  такой  системы  для  максимума  третьего порядка. Nтвет выразить в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мм/нм.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При    некотором   расположении   зеркала   Ллойда   ширина  интерференционной  полосы на экране оказалась равной 1 мм. После  того  как зеркало сместили параллельно самому себе на расстояние  0,3  мм,  ширина  интерференционной  полосы  изменилась. В каком  направлении  и  на  какое  расстояние следует переместить экран,  чтобы  ширина  интерференционной  полосы осталась прежней? Длина  волны монохроматического света равна 0,6 мкм.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отодвинуть от источника на 1м.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4.Езиков Павел</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Тонкий  провод  изогнут  в виде правильного шестиугольника.  Длина  стороны  шестиугольника равна 10 см. Определить магнитную  индукцию В в центре шестиугольника, если по проводу течет ток 25  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173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На  расстоянии 10 нм от траектории прямолинейно движущегося  электрона  максимальное  значение магнитной индукции В max = 160  мкТл. Определить скорость электрона.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Мм/с.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Квадратная  проволочная рамка расположена в одной плоскости  с  длинным  прямым  проводом так, что две ее стороны параллельны  проводу.  По  рамке  и  проводу  текут  одинаковые  токи  1  кА.  Определить  силу, действующую на рамку, если ближайшая к проводу  сторона рамки находится на расстоянии равном ее длине.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0,1 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Определить силу Лоренца, действующую на электрон, влетевший  со  скоростью  4  Мм/с  в однородное магнитное поле под углом 30  град к линиям индукции. Магнитная индукция поля равна 0,2 Тл.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64 фН.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Заряженная  частица,  двигаясь  в  магнитном  поле  по дуге  окружности  радиусом  2  см,  прошла  через  свинцовую пластину,  расположенную на пути частицы. Вследствие потери энергии частицы  радиус  кривизны  траектории  изменился  и  стал  равным  1  см.  Определить относительное изменение энергии частицы.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0,75.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Магнитная   индукция   поля  между  полюсами  двухполюсного  генератора  равна  0,8  Тл.  Ротор имеет сто витков площадью 400  см**2.  Определить  частоту  вращения  якоря,  если максимальное  значение ЭДС индукции равно 200 В.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600 мин**(-1).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Расстояние  между  двумя  щелями  в  опыте  Юнга равно 1мм,  расстояние от щелей до экрана равно 3 м. Определить длину волны,  испускаемой  источником  монохроматического  света,  если ширина  полос интерференции на экране равна 1,5 мм.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500мм.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На   дифракционную   решетку,  содержащую  400  штрихов  на  1мм,падает  нормально  монохроматический свет с длиной волны 0,6  мкм.  Найти  общее  число дифракционных максимумов, которые дает  эта   решетка.   Определить   угол   дифракции,  соответствующий  последнему максимуму.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8;74 град.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Нормально  к поверхности дифракционной решетки падает пучок  света.  За решеткой помещена собирающая линза с оптической силой  1 дптр. В фокальной плоскости линзы расположен экран. Определить  число  </w:t>
            </w:r>
            <w:r>
              <w:rPr>
                <w:rFonts w:ascii="Times New Roman" w:hAnsi="Times New Roman" w:cs="Times New Roman"/>
                <w:sz w:val="28"/>
              </w:rPr>
              <w:lastRenderedPageBreak/>
              <w:t xml:space="preserve">штрихов  на  1  мм  этой  решетки,  если  при малых углах  дифракции линейная дисперсия равна 1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10**3 штрихов/мм.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Расстояние  между вторым и первым темным кольцами Ньютона в  отраженном  свете равно 1 мм. Определить расстояние между 10 и 9  кольцами.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0,39 мм.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5.Зазнобин Андрей</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Два  бесконечно  длинных  прямых провода скрещены под углом  (рис.).  По  проводам текут токи I1=80 А и I2=60 А. Расстояние d  между  проводами  равно 10 см. Определить магнитную индукцию В в  точке А, одинаково удаленной от обоих проводников.     </w:t>
            </w:r>
            <w:r>
              <w:rPr>
                <w:rFonts w:ascii="Times New Roman" w:hAnsi="Times New Roman" w:cs="Times New Roman"/>
                <w:noProof/>
                <w:sz w:val="28"/>
                <w:lang w:eastAsia="ru-RU"/>
              </w:rPr>
              <w:drawing>
                <wp:anchor distT="0" distB="0" distL="114300" distR="114300" simplePos="0" relativeHeight="251662336" behindDoc="0" locked="0" layoutInCell="1" allowOverlap="1">
                  <wp:simplePos x="0" y="0"/>
                  <wp:positionH relativeFrom="column">
                    <wp:align>right</wp:align>
                  </wp:positionH>
                  <wp:positionV relativeFrom="paragraph">
                    <wp:posOffset>35560</wp:posOffset>
                  </wp:positionV>
                  <wp:extent cx="733425" cy="923925"/>
                  <wp:effectExtent l="19050" t="0" r="9525" b="0"/>
                  <wp:wrapSquare wrapText="bothSides"/>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33425" cy="92392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400 мкТл. Рисунок: 21.12.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Электрон  в  невозбужденном  атоме водорода движется вокруг  ядра по окружности радиусом 53 пм. Вычислить силу эквивалентного  кругового тока и напряженность Н поля в центре окружности.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1,1 мА; 10 МА/м.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двум  тонким проводам, изогнутым в виде кольца радиусом  10  см,  текут  одинаковые  токи  10  А  в  каждом.  Найти  силу  взаимодействия  этих  колец,  если  плоскости,  в  которых лежат  кольца,  параллельны,  а расстояние между центрами колец равно 1  мм.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12,6мН.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Ион, несущий один элементарный заряд, движется в однородном  магнитном  поле  с  индукцией 0,015 Тл по окружности радиусом 10  см. Определить импульс иона.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2,4*10**(-22) кг*м/с.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Протон  с  кинетической энергией T=1MэВ влетел в однородное  магнитное  поле  перпендикулярно линиям индукции (В=1Тл). Какова  должна  быть  минимальная протяженность l поля в направлении, по  которому  летел  протон,  когда он находился вне поля, чтобы оно  изменило направление движения протона на противоположное?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l=r=14.5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В  однородном  магнитном  поле  с  индукцией 1 Тл находится  прямой  провод  длиной  20 см, концы которого замкнуты вне поля.  Сопротивление  всей цепи равно 0,1 Ом. Найти силу, которую нужно  приложить к проводу, чтобы перемещать его перпендикулярно линиям  индукции со скоростью 2,5 м/с.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H.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Определить  длину  отрезка, на котором укладывается столько  же  длин волн в вакууме, сколько их укладывается на отрезке 3 мм  в воде.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Сколько   штрихов   на  каждый  мм  содержит  дифракционная  решетка,  если при наблюдении в монохроматическом свете с длиной  волны 0,6 мкм максимум пятого порядка отклонен на угол 18 град?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103.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На  дифракционную  решетку, содержащую 500 штрихов на 1 мм,  падает в направлении нормали к ее поверхности белый свет. Спектр  проецируется   помещенной   вблизи   решетки  линзой  на  экран.  Определить  ширину  спектра  первого  порядка  на  экране,  если  расстояние  от  линзы  до  экрана  равно  3 м. Границы видимости  спектра красного 780 </w:t>
            </w:r>
            <w:r>
              <w:rPr>
                <w:rFonts w:ascii="Times New Roman" w:hAnsi="Times New Roman" w:cs="Times New Roman"/>
                <w:sz w:val="28"/>
              </w:rPr>
              <w:lastRenderedPageBreak/>
              <w:t xml:space="preserve">нм, фиолетового 400 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66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Две  плоскопараллельные стеклянные пластинки приложены одна  к другой так, что между ними образовался воздушный клин с углом,  равным 30 сек. На одну из пластинок падает нормально монохромати  ческий  свет (0,6 мкм). На каких расстояниях от линии соприкосно  вения  пластинок  будут  наблюдаться в отраженном свете первая и  вторая светлые полосы (интерференционные максимумы)?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3,1 мм; 5,2 мм.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6.Каменская Яна</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контуру  в  виде  квадрата идет ток 50 А. Длина стороны  равна 20 см. Определить магнитную индукцию В в точке пересечения  диагоналей.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282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Определить  максимальную  магнитную  индукцию  В  max поля,  создаваемого электроном, движущимся прямолинейно со скоростью 10  Мм/с, в точке, отстоящей от траектории на расстоянии 1 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16 мТ.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Двухпроводная  линия состоит из длинных параллельных прямых  проводов,  находящихся  на  расстоянии  4  мм  друг от друга. По  проводам   текут   одинаковые   токи   50   А.  Определить  силу  взаимодействия токов, приходящуюся на единицу длины провода.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0,125 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Заряженная  частица влетела перпендикулярно линиям индукции  в  однородное  магнитное  поле,  созданное в среде. В результате  взаимодействия  с  веществом  частица, находясь в поле, потеряла  половину  своей  первоначальной  энергии.  Во  сколько раз будут  отличаться радиусы кривизны R траектории начала и конца пути?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sqr(2).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Электрон влетает в однородное магнитное поле напряженностью  H=16 кА/м со скоростью V=8 Мм/с. Вектор скорости составляет угол  альфа   равный   60  градусам  с  направлением  линий  индукции.  Определить  радиус  R  и  шаг h винтовой линии, по которой будет  двигаться  электрон  в  магнитном  поле.  Определить  также  шаг  винтовой  линии для электрона, летящего под малым углом к линиям  индукции.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1.96 мм; 7.1 мм; 14.2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По проводу, согнутому в виде квадрата со стороной длиной 10  см,  течет  ток  20  А, сила которого поддерживается неизменной.  Oлоскость  квадрата  составляет  угол 20 град с линиями индукции  однородного  магнитного  поля  (B  =  0,1 Тл). Вычислить работу,  которую  необходимо  совершить для того, чтобы удалить провод за  пределы поля.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6,84 мДж.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Какой  длины  путь  пройдёт  фронт волны монохроматического  света в вакууме за то же время, за какое он проходит путь длиной  1 м в воде?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1,33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Дифракционная  картина  получена  с  помощью  дифракционной  решетки  длиной l=1,5 см и периодом d=5мкм. Определить в спектре  какого  наименьшего  порядка  этой  картины получатся раздельные  изображения  двух  спектральных  линий с разностью длин волн 0,1  нм, если линии лежат в крайней красной части спектра (760 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На  дифракционную  решетку, содержащую 100 штрихов на 1 мм,  падает   нормально   монохроматический  свет.  Зрительная  труба  спектрометра   наведена  на  максимум  третьего  порядка.  Чтобы  навести  </w:t>
            </w:r>
            <w:r>
              <w:rPr>
                <w:rFonts w:ascii="Times New Roman" w:hAnsi="Times New Roman" w:cs="Times New Roman"/>
                <w:sz w:val="28"/>
              </w:rPr>
              <w:lastRenderedPageBreak/>
              <w:t xml:space="preserve">трубу  на  другой  максимум  того  же порядка, ее нужно  повернуть на угол 20 град. Определить длину волны света.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580 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Пучок  монохроматических (0,6 мкм) световых волн падает под  углом  30 град. на находящуюся в воздухе мыльную пленку (п=1,3).  При  какой  наименьшей  толщине пленки отраженные световые волны  будут    максимально   ослаблены   интерференцией?   максимально  усилены?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0.25 мкм; 0,125 мкм.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7.Куприян Сергей</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бесконечно длинному прямому проводу, изогнутому так, как  показано  на  рисунке,  течет  ток  силой  I=100  А.  Определить  магнитную индукцию В в точке О если r=10 см.     </w:t>
            </w:r>
            <w:r>
              <w:rPr>
                <w:rFonts w:ascii="Times New Roman" w:hAnsi="Times New Roman" w:cs="Times New Roman"/>
                <w:noProof/>
                <w:sz w:val="28"/>
                <w:lang w:eastAsia="ru-RU"/>
              </w:rPr>
              <w:drawing>
                <wp:anchor distT="0" distB="0" distL="114300" distR="114300" simplePos="0" relativeHeight="251663360" behindDoc="0" locked="0" layoutInCell="1" allowOverlap="1">
                  <wp:simplePos x="0" y="0"/>
                  <wp:positionH relativeFrom="column">
                    <wp:align>right</wp:align>
                  </wp:positionH>
                  <wp:positionV relativeFrom="paragraph">
                    <wp:posOffset>35560</wp:posOffset>
                  </wp:positionV>
                  <wp:extent cx="619125" cy="771525"/>
                  <wp:effectExtent l="19050" t="0" r="9525" b="0"/>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9125" cy="77152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357 мкТл. Рисунок: 21.10.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По плоскому  контуру  из тонкого провода течет ток I=100 A.  Определить  магнитную  индукцию  поля, создаваемого этим током в  точке О, в случаях а-б, изображенных на рисунке 21.16.  Радиус R  изогнутой части контура равен 20 см.     </w:t>
            </w:r>
            <w:r>
              <w:rPr>
                <w:rFonts w:ascii="Times New Roman" w:hAnsi="Times New Roman" w:cs="Times New Roman"/>
                <w:noProof/>
                <w:sz w:val="28"/>
                <w:lang w:eastAsia="ru-RU"/>
              </w:rPr>
              <w:drawing>
                <wp:anchor distT="0" distB="0" distL="114300" distR="114300" simplePos="0" relativeHeight="251664384" behindDoc="0" locked="0" layoutInCell="1" allowOverlap="1">
                  <wp:simplePos x="0" y="0"/>
                  <wp:positionH relativeFrom="column">
                    <wp:align>right</wp:align>
                  </wp:positionH>
                  <wp:positionV relativeFrom="paragraph">
                    <wp:posOffset>35560</wp:posOffset>
                  </wp:positionV>
                  <wp:extent cx="2362200" cy="981075"/>
                  <wp:effectExtent l="19050" t="0" r="0" b="0"/>
                  <wp:wrapSquare wrapText="bothSides"/>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362200" cy="9810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Тонкий  провод  в  виде  дуги,  составляющей  треть  кольца  радиусом  15  см,  находится в однородном магнитном поле (В = 20  мТл).  По  проводу  течет  ток  30 А. Плоскость, в которой лежит  дуга,  перпендикулярна  линиям  магнитной индукции, и подводящие  провода  находятся  вне  поля.  Определить  силу, действующую на  провод.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0,156 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Протон,  прошедший  ускоряющую  разность потенциалов 600 В,  влетел  в  однородное  магнитное поле с индукцией 0,3 Тл и начал  двигаться по окружности. Вычислить ее радиус.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12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Заряженная    частица,    прошедшая   ускоряющую   разность  потенциалов  2  кВ,  движется  в  однородном  магнитном  поле  с  индукцией  15,1  мТл  по  окружности  радиусом  1 см. Определить  отношение заряда частицы к ее массе и скорость частицы.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175 ГКл/кг; 26,5 Мм/с.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В однородном магнитном поле с индукцией 0,4 Тл в плоскости,  перпендикулярной линиям индукции поля, вращается стержень длиной  10  см.  Ось  вращения  проходит  через  один из концов стержня.  Определить  разность  потенциалов  на концах стержня при частоте  вращения 16 с**(-1).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201 мВ.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Расстояние  d  между  двумя  когерентными источниками света  (лямда   =   0,5   мкм)   равно   0,1  мм.  Расстояние  b  между  интерференционными   полосами   на   экране   в   средней  части  интерференционной картины равно 1 см. Определить расстояние l от  источников до экрана.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 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Определить угловую дисперсию дифракционной решетки для угла  дифракции  30  град  и  длины  волны  600  нм.  Ответ выразить в  единицах СИ и в минутах на 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9,62*10**5 рад/мин= 3,31 мин/нм.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Сколько   штрихов   на  каждый  мм  содержит  дифракционная  решетка,  если при наблюдении в монохроматическом свете с длиной  волны 0,6 мкм максимум пятого порядка отклонен на угол 18 град?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103.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Плосковыпуклая  линза выпуклой стороной лежит на стеклянной  пластинке. Определить толщину слоя воздуха там, где в отраженном  свете  с  длиной  волны  0,6  мкм  видно  первое световое кольцо  Ньютона.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0,15 мкм.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8.Маслов Артем</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бесконечно длинному прямому проводу, согнутому под углом  120  градусов,  течет  ток  50  А.  Найти магнитную индукцию В в  точках,  лежащих  на биссектрисе угла и удаленных от вершины его  на расстояние 5 см.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В 1 = 346 мкТл; В 2 = 116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Бесконечно  длинный  тонкий  проводник с током I=50 А имеет  изгиб  (плоскую петлю)  радиусом  R=10 см.  Определить в точке О  магнитную индукцию поля, создаваемого этим током, в случаях а-б,  изображенных на рисунке 21.15.     </w:t>
            </w:r>
            <w:r>
              <w:rPr>
                <w:rFonts w:ascii="Times New Roman" w:hAnsi="Times New Roman" w:cs="Times New Roman"/>
                <w:noProof/>
                <w:sz w:val="28"/>
                <w:lang w:eastAsia="ru-RU"/>
              </w:rPr>
              <w:drawing>
                <wp:anchor distT="0" distB="0" distL="114300" distR="114300" simplePos="0" relativeHeight="251665408" behindDoc="0" locked="0" layoutInCell="1" allowOverlap="1">
                  <wp:simplePos x="0" y="0"/>
                  <wp:positionH relativeFrom="column">
                    <wp:align>right</wp:align>
                  </wp:positionH>
                  <wp:positionV relativeFrom="paragraph">
                    <wp:posOffset>35560</wp:posOffset>
                  </wp:positionV>
                  <wp:extent cx="1876425" cy="933450"/>
                  <wp:effectExtent l="19050" t="0" r="9525" b="0"/>
                  <wp:wrapSquare wrapText="bothSides"/>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6425" cy="93345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Прямой  провод  ,по  которому  течет ток 1 кА, расположен в  однородном  магнитном  поле  перпендикулярно  линиям индукции. С  какой  силой  действует поле на отрезок провода длиной 1 м, если  магнитная индукция В равна 1 Тл?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кН/м.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Электрон  влетевший  в камеру Вильсона, оставил след в виде  дуги  окружности радиусом R=10 см. Камера находится в однородном  магнитном  поле  с  индукцией  В=10  Тл. Определить кинетическую  энергию Т электрона.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300 МэВ.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Вычислить  скорость  и кинетическую энергию альфа - частиц,  выходящих  из  циклотрона,  если, подходя к выходному окну, ионы  движутся  по окружности радиусом 50 см. Индукция магнитного поля  циклотрона равна 1,7 Тл.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41 Мм/с; 34,9 МэВ.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По  кольцу,  сделанному из тонкого гибкого провода радиусом  10  см,  течет  ток  100  А.  Перпендикулярно  плоскости  кольца  возбуждено  магнитное  поле  с  индукцией 0,1 Тл, по направлению  совпадающей  с  индукцией  собственного  магнитного поля кольца.  Определить  работу  внешних  сил,  которые,  действуя на провод,  деформировали  его  и  предали ему форму квадрата. Сила тока при  этом   поддерживалась  неизменно.  Работой  против  упругих  сил  пренебречь.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67,5 мДж.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Найти  все  длины волн видимого света (от 0,76 до 0,38 мкм)  которые  будут: 1) максимально усилены; 2) максимально ослаблены  при  оптической  разности  хода интерферирующих волн, равной 1,8  мкм.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0,6 и 0,45 мкм; 2) 0,72; 0,51 и 0,4 мкм.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С   помощью  дифракционной  решетки  с  периодом  d=20  мкм  требуется  разрешить  дублет  натрия  (589,0  нм  и  589,6 нм) в  спектре  второго  порядка.  При какой наименьшей длине l решетки  это возможно?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l=10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Дифракционная  решетка  содержит  200  штрихов  на 1 мм. На  решетку  падает  нормально монохроматический свет с длиной волны  0,6 </w:t>
            </w:r>
            <w:r>
              <w:rPr>
                <w:rFonts w:ascii="Times New Roman" w:hAnsi="Times New Roman" w:cs="Times New Roman"/>
                <w:sz w:val="28"/>
              </w:rPr>
              <w:lastRenderedPageBreak/>
              <w:t xml:space="preserve">мкм. Максимум какого наибольшего порядка дает эта решетка?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Между стеклянной пластинкой и лежащей на ней плосковыпуклой  стеклянной   линзой   налита  жидкость,  показатель  преломления  которой  меньше  показателя  преломления стекла. Радиус восьмого  темного  кольца  Ньютона  при наблюдении в отраженном свете (700  нм) равен 2 мм. Радиус кривизны выпуклой поверхности линзы равен  1 м. Найти показатель преломления жидкости.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1,4.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9.Полев Данил</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Два  длинных параллельных провода находятся на расстоянии 5  см   один  от  другого.  По  проводам  текут  в  противоположных  направлениях  одинаковые токи 10 А каждый. Найти напряженность Н  магнитного  поля  в  точке,  находящейся  на  расстоянии 2 см от  одного и 3 см от другого провода.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132 А/м.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По плоскому  контуру  из тонкого провода течет ток I=100 A.  Определить  магнитную  индукцию  поля, создаваемого этим током в  точке О, в случаях а-б, изображенных на рисунке 21.16.  Радиус R  изогнутой части контура равен 20 см.     </w:t>
            </w:r>
            <w:r>
              <w:rPr>
                <w:rFonts w:ascii="Times New Roman" w:hAnsi="Times New Roman" w:cs="Times New Roman"/>
                <w:noProof/>
                <w:sz w:val="28"/>
                <w:lang w:eastAsia="ru-RU"/>
              </w:rPr>
              <w:drawing>
                <wp:anchor distT="0" distB="0" distL="114300" distR="114300" simplePos="0" relativeHeight="251666432" behindDoc="0" locked="0" layoutInCell="1" allowOverlap="1">
                  <wp:simplePos x="0" y="0"/>
                  <wp:positionH relativeFrom="column">
                    <wp:align>right</wp:align>
                  </wp:positionH>
                  <wp:positionV relativeFrom="paragraph">
                    <wp:posOffset>35560</wp:posOffset>
                  </wp:positionV>
                  <wp:extent cx="2362200" cy="981075"/>
                  <wp:effectExtent l="19050" t="0" r="0" b="0"/>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362200" cy="9810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трем  параллельным  прямым  проводам,  находящимся  на  одинаковом расстоянии 10 см друг от друга, текут одинаковые токи  100  А.В  двух  проводах  направления токов совпадают. Вычислить  силу ,действующую на отрезок длиной 1 м каждого провода.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F1 = F 2 =20 мН; F 3 = 34,6 мН.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Частица,   несущая   один  элементарный  заряд,  влетела  в  однородное  магнитное поле с индукцией 0,5 Тл. Определить момент  импульса,  которым  обладала  частица  при  движении в магнитном  поле,  если  ее траектория </w:t>
            </w:r>
            <w:r>
              <w:rPr>
                <w:rFonts w:ascii="Times New Roman" w:hAnsi="Times New Roman" w:cs="Times New Roman"/>
                <w:sz w:val="28"/>
              </w:rPr>
              <w:lastRenderedPageBreak/>
              <w:t xml:space="preserve">представляла дугу окружности радиусом  0,2 см.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3,2*10**(-25) кг*м**2/с.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Два  иона  имеющие  одинаковый  заряд,  но  различные массы  влетели  в однородное магнитное поле. Первый ион начал двигаться  по  окружности  радиусом  5  см,  а  второй  ион - по окружности  радиусом  2,5  см.  Найти  отношение масс ионов, если они прошли  одинаковую ускоряющую разность потенциалов.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Короткая   катушка,   содержащая  1000  витков,  равномерно  вращается  в  однородном  магнитном  поле  с индукцией 0,04 Тл и  угловой  скоростью  5  рад  /с  относительно  оси, совпадающей с  диаметром  катушки  и  перпендикулярной  линиям  индукции  поля.  Определить  мгновенное  значение  ЭДС  индукции для тех моментов  времени,  когда  плоскость  катушки  составляет  угол  60 град с  линиями индукции поля. Площадь катушки равна 100 см**2.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B.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На   пути  световой  волны,  идущей  в  воздухе,  поставили  стеклянную   пластину   толщиной  1  мм.  На  сколько  изменится  оптическая  длина  пути,  если  волна  падает  на  пластину:  1)  нормально; 2) под углом 30 градусов?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увеличится:  1)  на  0,5 мм; 2) на 0,548 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Нормально  к поверхности дифракционной решетки падает пучок  света.  За решеткой помещена собирающая линза с оптической силой  1 дптр. В фокальной плоскости линзы расположен экран. Определить  число  штрихов  на  1  мм  этой  решетки,  если  при малых углах  дифракции линейная дисперсия равна 1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10**3 штрихов/мм.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9.</w:t>
            </w:r>
            <w:r>
              <w:rPr>
                <w:rFonts w:ascii="Times New Roman" w:hAnsi="Times New Roman" w:cs="Times New Roman"/>
                <w:sz w:val="28"/>
              </w:rPr>
              <w:tab/>
              <w:t xml:space="preserve">Какой   наименьшей  разрешающей  силой  R  должна  обладать  дифракционная  решетка,  чтобы с ее помощью можно было разрешить  две спектральные линии калия (578 нм и 580 нм)? Какое наименьшее  число  N штрихов должна иметь эта решетка, чтобы разрешение было  возможно в спектре второго порядка?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R=290; N=R/k.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10.</w:t>
            </w:r>
            <w:r>
              <w:rPr>
                <w:rFonts w:ascii="Times New Roman" w:hAnsi="Times New Roman" w:cs="Times New Roman"/>
                <w:sz w:val="28"/>
              </w:rPr>
              <w:tab/>
              <w:t xml:space="preserve">Диаметр  второго  светового кольца Ньютона при наблюдении в  отраженном  свете  равен  1,2  мм.  Определить  оптическую  силу  плосковыпуклой линзы, взятой для опыта.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1,25 дптр.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10.Сильченко Сергей</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Бесконечно  длинный  прямой провод согнут под прямым углом.  По  проводнику  течет  ток I=20 А. Какова магнитная индукция В в  точке А (рис.), если r=5 см?     </w:t>
            </w:r>
            <w:r>
              <w:rPr>
                <w:rFonts w:ascii="Times New Roman" w:hAnsi="Times New Roman" w:cs="Times New Roman"/>
                <w:noProof/>
                <w:sz w:val="28"/>
                <w:lang w:eastAsia="ru-RU"/>
              </w:rPr>
              <w:drawing>
                <wp:anchor distT="0" distB="0" distL="114300" distR="114300" simplePos="0" relativeHeight="251667456" behindDoc="0" locked="0" layoutInCell="1" allowOverlap="1">
                  <wp:simplePos x="0" y="0"/>
                  <wp:positionH relativeFrom="column">
                    <wp:align>right</wp:align>
                  </wp:positionH>
                  <wp:positionV relativeFrom="paragraph">
                    <wp:posOffset>35560</wp:posOffset>
                  </wp:positionV>
                  <wp:extent cx="1076325" cy="904875"/>
                  <wp:effectExtent l="19050" t="0" r="9525" b="0"/>
                  <wp:wrapSquare wrapText="bothSides"/>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76325" cy="9048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40 мкТл. Рисунок: 21.13.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Бесконечно  длинный  тонкий  проводник с током I=50 А имеет  изгиб  (плоскую петлю)  радиусом  R=10 см.  Определить в точке О  магнитную индукцию поля, создаваемого этим током, в случаях а-б,  изображенных на рисунке 21.15.     </w:t>
            </w:r>
            <w:r>
              <w:rPr>
                <w:rFonts w:ascii="Times New Roman" w:hAnsi="Times New Roman" w:cs="Times New Roman"/>
                <w:noProof/>
                <w:sz w:val="28"/>
                <w:lang w:eastAsia="ru-RU"/>
              </w:rPr>
              <w:drawing>
                <wp:anchor distT="0" distB="0" distL="114300" distR="114300" simplePos="0" relativeHeight="251668480" behindDoc="0" locked="0" layoutInCell="1" allowOverlap="1">
                  <wp:simplePos x="0" y="0"/>
                  <wp:positionH relativeFrom="column">
                    <wp:align>right</wp:align>
                  </wp:positionH>
                  <wp:positionV relativeFrom="paragraph">
                    <wp:posOffset>35560</wp:posOffset>
                  </wp:positionV>
                  <wp:extent cx="1876425" cy="933450"/>
                  <wp:effectExtent l="19050" t="0" r="9525" b="0"/>
                  <wp:wrapSquare wrapText="bothSides"/>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6425" cy="93345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157 мкТл; 257 мкТл. Рисунок: 21.15.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тонкому  проводу в виде кольца радиусом 20 см течет ток  100  А.  Перпендикулярно  плоскости кольца возбуждено однородное  магнитное поле с индукцией В = 20 мТл. Найти силу, растягивающую  кольцо.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0,4 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Индукция  магнитного  поля  циклотрона  равна  1 Тл. Какова  частота  ускоряющего  поля  между  дуантами,  если  в циклотроне  ускоряются дейтроны?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7,7 МГц.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Заряженная  частица  с энергией 1 кэВ движется в однородном  магнитном   поле  по  окружности  радиусом  1  мм.  Найти  силу,  действующую на частицу со стороны поля.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0,32 пН.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Рамка площадью 200 см**2 равномерно вращается с частотой 10  с**(-1)   относительно   оси,   лежащей   в  плоскости  рамки  и  перпендикулярно линиям индукции однородного магнитного поля (B =  0,2  Тл).  Каково  среднее  значение  ЭДС  индукции  за время, в  течении которого магнитный поток, пронизывающий рамку, изменится  от нуля до максимального значения?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0,16 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На пути монохроматического света с длиной волны лямда = 0,6  мкм  находится  плоскопараллельная  стеклянная пластина толщиной  0,1 мм. Свет падает на пластину нормально. На какой угол следует  повернуть  пластину,  чтобы  оптическая длина пути изменилась на  0,5*лямда?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на 30 мрад = 1,72 градуса.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На  дифракционную  решетку, содержащую 100 штрихов на 1 мм,  падает   нормально   монохроматический  свет.  Зрительная  труба  спектрометра   наведена  на  максимум  третьего  порядка.  Чтобы  навести  трубу  на  другой  максимум  того  же порядка, ее нужно  повернуть на угол 20 град. Определить длину волны света.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580 нм.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Дифракционная  картина  получена  с  помощью  дифракционной  решетки  длиной l=1,5 см и периодом d=5мкм. Определить в спектре  какого  наименьшего  порядка  этой  картины получатся раздельные  изображения  </w:t>
            </w:r>
            <w:r>
              <w:rPr>
                <w:rFonts w:ascii="Times New Roman" w:hAnsi="Times New Roman" w:cs="Times New Roman"/>
                <w:sz w:val="28"/>
              </w:rPr>
              <w:lastRenderedPageBreak/>
              <w:t xml:space="preserve">двух  спектральных  линий с разностью длин волн 0,1  нм, если линии лежат в крайней красной части спектра (760 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3.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Две плоскопараллельные стеклянные пластинки образуют клин с  с углом   30   сек.   Пространство   между  пластинками  заполнено  глицерином.  На  клин  нормально  к его поверхности падает пучок  монохрома  тического  света  с  длиной волны 500нм. В отраженном  свете  наблюдается интерференционная картина. Какое число темных  интерференционных полос приходится на 1 см длины клина?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8,55 см-1.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11.Черменин Олег</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двум  бесконечно  длинным  прямым параллельным проводам  текут  токи  20  А  и 30 А в одном направлении. Расстояние между  проводами  равно  10 см. Вычислить магнитную индукцию В в точке,  удаленной от обоих проводов на одинаковое расстояние 10 см.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87,2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По плоскому  контуру  из тонкого провода течет ток I=100 A.  Определить  магнитную  индукцию  поля, создаваемого этим током в  точке О, в случаях а-б, изображенных на рисунке 21.16.  Радиус R  изогнутой части контура равен 20 см.     </w:t>
            </w:r>
            <w:r>
              <w:rPr>
                <w:rFonts w:ascii="Times New Roman" w:hAnsi="Times New Roman" w:cs="Times New Roman"/>
                <w:noProof/>
                <w:sz w:val="28"/>
                <w:lang w:eastAsia="ru-RU"/>
              </w:rPr>
              <w:drawing>
                <wp:anchor distT="0" distB="0" distL="114300" distR="114300" simplePos="0" relativeHeight="251669504" behindDoc="0" locked="0" layoutInCell="1" allowOverlap="1">
                  <wp:simplePos x="0" y="0"/>
                  <wp:positionH relativeFrom="column">
                    <wp:align>right</wp:align>
                  </wp:positionH>
                  <wp:positionV relativeFrom="paragraph">
                    <wp:posOffset>35560</wp:posOffset>
                  </wp:positionV>
                  <wp:extent cx="2362200" cy="981075"/>
                  <wp:effectExtent l="19050" t="0" r="0" b="0"/>
                  <wp:wrapSquare wrapText="bothSides"/>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362200" cy="981075"/>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двум  параллельным  проводам  длиной  1  м каждый текут  одинаковые  токи.  Расстояние  между  проводами равно 1 см. Токи  взаимодействуют с силой 1 мН. Найти силу тока в проводах.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7 А.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Два   однозарядных   иона,   пройдя  одинаковую  ускоряющую  разность   потенциалов,  влетели  в  однородное  магнитное  поле  перпендикулярно  линиям  индукции.  Один  ион, масса m1 которого  равна   12  а.е.м.,  описал  дугу  окружности  радиусом  R1=4см.  Определить массу </w:t>
            </w:r>
            <w:r>
              <w:rPr>
                <w:rFonts w:ascii="Times New Roman" w:hAnsi="Times New Roman" w:cs="Times New Roman"/>
                <w:sz w:val="28"/>
              </w:rPr>
              <w:lastRenderedPageBreak/>
              <w:t xml:space="preserve">m2 другого иона, который описал дугу окружности  радиусом R2=6см.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m2=(R2/R1); m1=27 а.е.м.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Электрон движется по окружности в однородном магнитном поле  со  скоростью  V=0.8 c (с - скорость света в вакууме). Магнитная  индукция  В  поля  равна 0.01 Тл. Определить радиус окружности в  двух  случаях:  1) не учитывая увеличения массы со скоростью; 2)  учитывая это увеличение.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1)13.7 см; 2)22.8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Квадратная  рамка  со  стороной 10 см, по которой течет ток  200  А,  свободно  установилась  в  однородном  магнитном поле С  индукцией   0,2   Тл.   Определить  работу,  которую  необходимо  совершить  при  повороте  рамки  вокруг оси, лежащей в плоскости  рамки  и  перпендикулярной  линиям  магнитной  индукции, на угол  2пи/3.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0,6 Дж.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Источник  S  света  (ламда=0,6  мкм)  и  плоское  зеркало M  расположены  как  показано  на  рис. (зеркало Ллойда). Что будет  наблюдаться  в точке Р экрана, где сходятся лучи SP и SMP, -свет  или темнота, если |SP|=r=2 м, а=0,55 мм, |SM|=|MP|?     </w:t>
            </w:r>
            <w:r>
              <w:rPr>
                <w:rFonts w:ascii="Times New Roman" w:hAnsi="Times New Roman" w:cs="Times New Roman"/>
                <w:noProof/>
                <w:sz w:val="28"/>
                <w:lang w:eastAsia="ru-RU"/>
              </w:rPr>
              <w:drawing>
                <wp:anchor distT="0" distB="0" distL="114300" distR="114300" simplePos="0" relativeHeight="251670528" behindDoc="0" locked="0" layoutInCell="1" allowOverlap="1">
                  <wp:simplePos x="0" y="0"/>
                  <wp:positionH relativeFrom="column">
                    <wp:align>right</wp:align>
                  </wp:positionH>
                  <wp:positionV relativeFrom="paragraph">
                    <wp:posOffset>35560</wp:posOffset>
                  </wp:positionV>
                  <wp:extent cx="1647825" cy="895350"/>
                  <wp:effectExtent l="19050" t="0" r="9525" b="0"/>
                  <wp:wrapSquare wrapText="bothSides"/>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47825" cy="89535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темнота. Рисунок: 30.7.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При  освещении  дифракционной  решетки белым светом спектры  второго  и третьего порядков частично перекрывают друг друга. На  какую  длину  волны  в  спектре  второго  порядка  накладывается  фиолетовая  граница  с  длиной  волны  0,4  мкм спектра третьего  порядка?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0,6 мкм.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9.</w:t>
            </w:r>
            <w:r>
              <w:rPr>
                <w:rFonts w:ascii="Times New Roman" w:hAnsi="Times New Roman" w:cs="Times New Roman"/>
                <w:sz w:val="28"/>
              </w:rPr>
              <w:tab/>
              <w:t xml:space="preserve">Дифракционная    решетка    освещена   нормально   падающим  монохроматическим   светом.  В  дифракционной  картине  максимум  второго порядка отклонен на угол 14 град. На какой угол отклонен  максимум третьего порядка?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 30 МВт/(м**2*мм); 2) 600 Вт/м**2.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10.</w:t>
            </w:r>
            <w:r>
              <w:rPr>
                <w:rFonts w:ascii="Times New Roman" w:hAnsi="Times New Roman" w:cs="Times New Roman"/>
                <w:sz w:val="28"/>
              </w:rPr>
              <w:tab/>
              <w:t xml:space="preserve">В  установке  для  наблюдения  колец  Ньютона свет с длиной  волны  0,5  мкм  падает  нормально  на  плосковыпуклую  линзу  с  радиусом  кривизны 1 м, положенную выпуклой стороной на вогнутую  поверхность  плосковогнутой  линзы  с  радиусом  кривизны  2  м.  Определить  радиус третьего темного кольца Ньютона, наблюдаемого  в отраженном свете.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1,73 мм. Рисунок: нет.  </w:t>
            </w:r>
          </w:p>
        </w:tc>
      </w:tr>
    </w:tbl>
    <w:p w:rsidR="00597A4A" w:rsidRDefault="00597A4A"/>
    <w:p w:rsidR="00597A4A" w:rsidRDefault="00597A4A">
      <w:r>
        <w:br w:type="column"/>
      </w:r>
    </w:p>
    <w:tbl>
      <w:tblPr>
        <w:tblW w:w="0" w:type="auto"/>
        <w:tblLayout w:type="fixed"/>
        <w:tblLook w:val="0000"/>
      </w:tblPr>
      <w:tblGrid>
        <w:gridCol w:w="4785"/>
        <w:gridCol w:w="4786"/>
      </w:tblGrid>
      <w:tr w:rsidR="00597A4A" w:rsidRPr="00597A4A" w:rsidTr="00597A4A">
        <w:tblPrEx>
          <w:tblCellMar>
            <w:top w:w="0" w:type="dxa"/>
            <w:bottom w:w="0" w:type="dxa"/>
          </w:tblCellMar>
        </w:tblPrEx>
        <w:tc>
          <w:tcPr>
            <w:tcW w:w="9571" w:type="dxa"/>
            <w:gridSpan w:val="2"/>
            <w:shd w:val="clear" w:color="auto" w:fill="auto"/>
          </w:tcPr>
          <w:p w:rsidR="00597A4A" w:rsidRPr="00597A4A" w:rsidRDefault="00597A4A" w:rsidP="00597A4A">
            <w:pPr>
              <w:rPr>
                <w:rFonts w:ascii="Arial" w:hAnsi="Arial" w:cs="Arial"/>
                <w:sz w:val="28"/>
              </w:rPr>
            </w:pPr>
            <w:r w:rsidRPr="00597A4A">
              <w:rPr>
                <w:rFonts w:ascii="Arial" w:hAnsi="Arial" w:cs="Arial"/>
                <w:sz w:val="28"/>
              </w:rPr>
              <w:t>Расчетно-графическое задание № 2_2       УС-11</w:t>
            </w:r>
          </w:p>
        </w:tc>
      </w:tr>
      <w:tr w:rsidR="00597A4A" w:rsidTr="00597A4A">
        <w:tblPrEx>
          <w:tblCellMar>
            <w:top w:w="0" w:type="dxa"/>
            <w:bottom w:w="0" w:type="dxa"/>
          </w:tblCellMar>
        </w:tblPrEx>
        <w:tc>
          <w:tcPr>
            <w:tcW w:w="4785" w:type="dxa"/>
            <w:shd w:val="clear" w:color="auto" w:fill="auto"/>
          </w:tcPr>
          <w:p w:rsidR="00597A4A" w:rsidRDefault="00597A4A" w:rsidP="00597A4A">
            <w:pPr>
              <w:jc w:val="left"/>
            </w:pPr>
            <w:r>
              <w:t xml:space="preserve">Группа: </w:t>
            </w:r>
          </w:p>
        </w:tc>
        <w:tc>
          <w:tcPr>
            <w:tcW w:w="4786" w:type="dxa"/>
          </w:tcPr>
          <w:p w:rsidR="00597A4A" w:rsidRDefault="00597A4A" w:rsidP="00597A4A">
            <w:pPr>
              <w:jc w:val="right"/>
            </w:pPr>
            <w:r>
              <w:t>Студент: 12.Чмутин Вадим</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По  прямому  бесконечно длинному проводнику течет ток 50 А.  Определить магнитную индукцию B в точке, удаленной на расстояние  r = 5 см от проводника.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200 мкТл.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Бесконечно  длинный  тонкий  проводник с током I=50 А имеет  изгиб  (плоскую петлю)  радиусом  R=10 см.  Определить в точке О  магнитную индукцию поля, создаваемого этим током, в случаях а-б,  изображенных на рисунке 21.15.     </w:t>
            </w:r>
            <w:r>
              <w:rPr>
                <w:rFonts w:ascii="Times New Roman" w:hAnsi="Times New Roman" w:cs="Times New Roman"/>
                <w:noProof/>
                <w:sz w:val="28"/>
                <w:lang w:eastAsia="ru-RU"/>
              </w:rPr>
              <w:drawing>
                <wp:anchor distT="0" distB="0" distL="114300" distR="114300" simplePos="0" relativeHeight="251671552" behindDoc="0" locked="0" layoutInCell="1" allowOverlap="1">
                  <wp:simplePos x="0" y="0"/>
                  <wp:positionH relativeFrom="column">
                    <wp:align>right</wp:align>
                  </wp:positionH>
                  <wp:positionV relativeFrom="paragraph">
                    <wp:posOffset>35560</wp:posOffset>
                  </wp:positionV>
                  <wp:extent cx="1876425" cy="933450"/>
                  <wp:effectExtent l="19050" t="0" r="9525" b="0"/>
                  <wp:wrapSquare wrapText="bothSides"/>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6425" cy="933450"/>
                          </a:xfrm>
                          <a:prstGeom prst="rect">
                            <a:avLst/>
                          </a:prstGeom>
                        </pic:spPr>
                      </pic:pic>
                    </a:graphicData>
                  </a:graphic>
                </wp:anchor>
              </w:drawing>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По   трем  параллельным  прямым  проводам,  находящимся  на  одинаковом расстоянии 10 см друг от друга, текут одинаковые токи  100  А.В  двух  проводах  направления токов совпадают. Вычислить  силу ,действующую на отрезок длиной 1 м каждого провода.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F1 = F 2 =20 мН; F 3 = 34,6 мН.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В  циклотроне требуется ускорять ионы гелия (He++). Частота  ню переменной разности потенциалов, приложенной к дуантам, равна  10  МГц.  Какова  должна  быть индукция В магнитного поля, чтобы  период  Т обращения ионов совпадал с периодом изменения разности  потенциалов?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 xml:space="preserve">Ответ: В=1.3 Тл.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5.</w:t>
            </w:r>
            <w:r>
              <w:rPr>
                <w:rFonts w:ascii="Times New Roman" w:hAnsi="Times New Roman" w:cs="Times New Roman"/>
                <w:sz w:val="28"/>
              </w:rPr>
              <w:tab/>
              <w:t xml:space="preserve">Электрон  движется  в магнитном поле с индукцией 0,02 Тл по  окружности   радиусом  1  см.  Определить  кинетическую  энергию  электрона (в Дж и электрон - вольтах).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0,563 фДж = 3,52 кэВ.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t xml:space="preserve">Виток,  по  которому течет ток 20 А, свободно установился в  однородном  магнитном  поле  с индукцией 0,016 Тл. Диаметр витка  равен 10 см. Определить работу А, которую нужно совершить, чтобы  повернуть  виток  на  угол  пи/2 относительно оси, совпадающей с  диаметром. То же, если угол 2пи.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В  опыте  Юнга  расстояние  d между щелями равно 0,8 мм. На  каком  расстоянии  l  от  щелей следует расположить экран, чтобы  ширина b интерференционной полосы оказалась равной 2 мм?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l=d*b/лямда=2,5 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На  дифракционную  решетку  нормально ее поверхности падает  монохроматический  свет  с  длиной  волны  650  нм.  За решеткой  находится линза, в фокальной плоскости которой расположен экран.  На  экране наблюдается дифракционная картина под углом дифракции  30  град.  При  каком главном фокусном расстоянии линзы линейная  дисперсия равна 0,5 мм/нм?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21,1 см.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На   дифракционную   решетку,  содержащую  400  штрихов  на  1мм,падает  нормально  монохроматический свет с длиной волны 0,6  мкм.  </w:t>
            </w:r>
            <w:r>
              <w:rPr>
                <w:rFonts w:ascii="Times New Roman" w:hAnsi="Times New Roman" w:cs="Times New Roman"/>
                <w:sz w:val="28"/>
              </w:rPr>
              <w:lastRenderedPageBreak/>
              <w:t xml:space="preserve">Найти  общее  число дифракционных максимумов, которые дает  эта   решетка.   Определить   угол   дифракции,  соответствующий  последнему максимуму.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8;74 град. Рисунок: нет.  </w:t>
            </w:r>
          </w:p>
        </w:tc>
      </w:tr>
      <w:tr w:rsidR="00597A4A">
        <w:tblPrEx>
          <w:tblCellMar>
            <w:top w:w="0" w:type="dxa"/>
            <w:bottom w:w="0" w:type="dxa"/>
          </w:tblCellMar>
        </w:tblPrEx>
        <w:tc>
          <w:tcPr>
            <w:tcW w:w="9571" w:type="dxa"/>
            <w:gridSpan w:val="2"/>
          </w:tcPr>
          <w:p w:rsidR="00597A4A" w:rsidRDefault="00597A4A" w:rsidP="00597A4A">
            <w:pPr>
              <w:jc w:val="both"/>
              <w:rPr>
                <w:rFonts w:ascii="Times New Roman" w:hAnsi="Times New Roman" w:cs="Times New Roman"/>
                <w:sz w:val="28"/>
              </w:rPr>
            </w:pPr>
            <w:r>
              <w:rPr>
                <w:rFonts w:ascii="Times New Roman" w:hAnsi="Times New Roman" w:cs="Times New Roman"/>
                <w:sz w:val="28"/>
              </w:rPr>
              <w:lastRenderedPageBreak/>
              <w:t>10.</w:t>
            </w:r>
            <w:r>
              <w:rPr>
                <w:rFonts w:ascii="Times New Roman" w:hAnsi="Times New Roman" w:cs="Times New Roman"/>
                <w:sz w:val="28"/>
              </w:rPr>
              <w:tab/>
              <w:t xml:space="preserve">Диаметры  двух светлых колец Ньютона соответственно равны 4  и  4,8 мм. Порядковые номера колец не определялись, но известно,  что  между  двумя  измеренными  кольцами расположено три светлых  кольца. Кольца наблюдались в отраженном свете с длиной волны 500  нм. Найти радиус кривизны плосковыпуклой линзы.     </w:t>
            </w:r>
          </w:p>
          <w:p w:rsidR="00597A4A" w:rsidRPr="00597A4A" w:rsidRDefault="00597A4A" w:rsidP="00597A4A">
            <w:pPr>
              <w:jc w:val="both"/>
              <w:rPr>
                <w:rFonts w:ascii="Times New Roman" w:hAnsi="Times New Roman" w:cs="Times New Roman"/>
                <w:sz w:val="28"/>
              </w:rPr>
            </w:pPr>
            <w:r>
              <w:rPr>
                <w:rFonts w:ascii="Times New Roman" w:hAnsi="Times New Roman" w:cs="Times New Roman"/>
                <w:sz w:val="28"/>
              </w:rPr>
              <w:t xml:space="preserve">Ответ: 880 мм. Рисунок: нет.  </w:t>
            </w:r>
          </w:p>
        </w:tc>
      </w:tr>
    </w:tbl>
    <w:p w:rsidR="00597A4A" w:rsidRDefault="00597A4A"/>
    <w:p w:rsidR="00597A4A" w:rsidRDefault="00597A4A">
      <w:r>
        <w:br w:type="column"/>
      </w:r>
    </w:p>
    <w:p w:rsidR="00C7652C" w:rsidRPr="00597A4A" w:rsidRDefault="00C7652C"/>
    <w:sectPr w:rsidR="00C7652C" w:rsidRPr="00597A4A" w:rsidSect="00C76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7A4A"/>
    <w:rsid w:val="00397519"/>
    <w:rsid w:val="00597A4A"/>
    <w:rsid w:val="006C7C05"/>
    <w:rsid w:val="007575EE"/>
    <w:rsid w:val="007E4C64"/>
    <w:rsid w:val="00944492"/>
    <w:rsid w:val="00AF477F"/>
    <w:rsid w:val="00BC4A66"/>
    <w:rsid w:val="00C7652C"/>
    <w:rsid w:val="00EF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A4A"/>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5522</Words>
  <Characters>31477</Characters>
  <Application>Microsoft Office Word</Application>
  <DocSecurity>0</DocSecurity>
  <Lines>262</Lines>
  <Paragraphs>73</Paragraphs>
  <ScaleCrop>false</ScaleCrop>
  <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m422-3</dc:creator>
  <cp:keywords/>
  <dc:description/>
  <cp:lastModifiedBy>m422-3</cp:lastModifiedBy>
  <cp:revision>1</cp:revision>
  <dcterms:created xsi:type="dcterms:W3CDTF">2017-03-24T12:03:00Z</dcterms:created>
  <dcterms:modified xsi:type="dcterms:W3CDTF">2017-03-24T12:03:00Z</dcterms:modified>
</cp:coreProperties>
</file>